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C1" w:rsidRPr="00705DC1" w:rsidRDefault="000414D1" w:rsidP="000414D1">
      <w:pPr>
        <w:ind w:left="-284"/>
        <w:outlineLvl w:val="0"/>
        <w:rPr>
          <w:rFonts w:ascii="Cambria Math" w:eastAsia="Times New Roman" w:hAnsi="Cambria Math"/>
          <w:b/>
          <w:bCs/>
          <w:color w:val="FF0000"/>
          <w:kern w:val="36"/>
          <w:sz w:val="48"/>
          <w:szCs w:val="48"/>
          <w:lang w:eastAsia="tr-TR"/>
        </w:rPr>
      </w:pPr>
      <w:r w:rsidRPr="000414D1">
        <w:rPr>
          <w:rFonts w:ascii="Cambria Math" w:eastAsia="Times New Roman" w:hAnsi="Cambria Math"/>
          <w:b/>
          <w:bCs/>
          <w:color w:val="FF0000"/>
          <w:kern w:val="36"/>
          <w:sz w:val="48"/>
          <w:szCs w:val="48"/>
          <w:lang w:eastAsia="tr-TR"/>
        </w:rPr>
        <w:drawing>
          <wp:inline distT="0" distB="0" distL="0" distR="0" wp14:anchorId="7D5EA81D" wp14:editId="2F6927F5">
            <wp:extent cx="4589325" cy="3629025"/>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7566" cy="3635542"/>
                    </a:xfrm>
                    <a:prstGeom prst="rect">
                      <a:avLst/>
                    </a:prstGeom>
                  </pic:spPr>
                </pic:pic>
              </a:graphicData>
            </a:graphic>
          </wp:inline>
        </w:drawing>
      </w:r>
    </w:p>
    <w:p w:rsidR="00A53206" w:rsidRPr="00A53206" w:rsidRDefault="00A53206" w:rsidP="00A53206">
      <w:pPr>
        <w:pStyle w:val="NormalWeb"/>
        <w:spacing w:before="0" w:beforeAutospacing="0" w:after="0" w:afterAutospacing="0"/>
        <w:rPr>
          <w:rStyle w:val="Gl"/>
          <w:rFonts w:ascii="Cambria Math" w:eastAsiaTheme="majorEastAsia" w:hAnsi="Cambria Math" w:cs="Segoe UI"/>
          <w:color w:val="404040"/>
        </w:rPr>
      </w:pPr>
    </w:p>
    <w:p w:rsidR="00A53206" w:rsidRDefault="00ED102B" w:rsidP="00ED102B">
      <w:pPr>
        <w:pStyle w:val="NormalWeb"/>
        <w:spacing w:before="0" w:beforeAutospacing="0" w:after="0" w:afterAutospacing="0"/>
        <w:ind w:left="142" w:firstLine="566"/>
        <w:rPr>
          <w:rStyle w:val="Gl"/>
          <w:rFonts w:ascii="Cambria Math" w:eastAsiaTheme="majorEastAsia" w:hAnsi="Cambria Math" w:cs="Segoe UI"/>
          <w:color w:val="92D050"/>
          <w:sz w:val="48"/>
          <w:szCs w:val="48"/>
        </w:rPr>
      </w:pPr>
      <w:r w:rsidRPr="00ED102B">
        <w:rPr>
          <w:rStyle w:val="Gl"/>
          <w:rFonts w:ascii="Cambria Math" w:eastAsiaTheme="majorEastAsia" w:hAnsi="Cambria Math" w:cs="Segoe UI"/>
          <w:color w:val="92D050"/>
          <w:sz w:val="48"/>
          <w:szCs w:val="48"/>
        </w:rPr>
        <w:t>Saygıdeğer Veli</w:t>
      </w:r>
      <w:r>
        <w:rPr>
          <w:rStyle w:val="Gl"/>
          <w:rFonts w:ascii="Cambria Math" w:eastAsiaTheme="majorEastAsia" w:hAnsi="Cambria Math" w:cs="Segoe UI"/>
          <w:color w:val="92D050"/>
          <w:sz w:val="48"/>
          <w:szCs w:val="48"/>
        </w:rPr>
        <w:t>ler</w:t>
      </w:r>
      <w:r w:rsidRPr="00ED102B">
        <w:rPr>
          <w:rStyle w:val="Gl"/>
          <w:rFonts w:ascii="Cambria Math" w:eastAsiaTheme="majorEastAsia" w:hAnsi="Cambria Math" w:cs="Segoe UI"/>
          <w:color w:val="92D050"/>
          <w:sz w:val="48"/>
          <w:szCs w:val="48"/>
        </w:rPr>
        <w:t>,</w:t>
      </w:r>
    </w:p>
    <w:p w:rsidR="00ED102B" w:rsidRPr="00A53206" w:rsidRDefault="00ED102B" w:rsidP="00A53206">
      <w:pPr>
        <w:pStyle w:val="NormalWeb"/>
        <w:spacing w:before="0" w:beforeAutospacing="0" w:after="0" w:afterAutospacing="0"/>
        <w:ind w:left="142"/>
        <w:rPr>
          <w:rStyle w:val="Gl"/>
          <w:rFonts w:ascii="Cambria Math" w:eastAsiaTheme="majorEastAsia" w:hAnsi="Cambria Math" w:cs="Segoe UI"/>
          <w:color w:val="404040"/>
          <w:sz w:val="36"/>
          <w:szCs w:val="36"/>
        </w:rPr>
      </w:pPr>
    </w:p>
    <w:p w:rsidR="0095379F" w:rsidRPr="0095379F" w:rsidRDefault="0095379F" w:rsidP="0095379F">
      <w:pPr>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Gençlerinizden yakınmadan önce düşünün! Onların sevinçlerini, ümitlerini, hayallerini, başarılarını; başarısızlıklarını, başarısızlık nedenlerini, üzüntülerini, kaygılarını paylaşınız. Eğer yanlarında olursanız onlarla kaliteli vakit geçirirseniz </w:t>
      </w:r>
      <w:r w:rsidRPr="0095379F">
        <w:rPr>
          <w:rFonts w:ascii="Cambria Math" w:eastAsiaTheme="minorEastAsia" w:hAnsi="Cambria Math" w:cstheme="minorBidi"/>
          <w:color w:val="000000" w:themeColor="text1"/>
          <w:kern w:val="24"/>
          <w:sz w:val="40"/>
          <w:szCs w:val="40"/>
          <w:lang w:eastAsia="tr-TR"/>
        </w:rPr>
        <w:lastRenderedPageBreak/>
        <w:t xml:space="preserve">nelerin değişebileceğine siz de inanamayacaksınız. </w:t>
      </w:r>
    </w:p>
    <w:p w:rsidR="00ED102B" w:rsidRDefault="0095379F" w:rsidP="0095379F">
      <w:pPr>
        <w:jc w:val="both"/>
        <w:rPr>
          <w:rFonts w:ascii="Cambria Math" w:eastAsiaTheme="minorEastAsia" w:hAnsi="Cambria Math" w:cstheme="minorBidi"/>
          <w:color w:val="000000" w:themeColor="text1"/>
          <w:kern w:val="24"/>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Gençler, aşırı serbest ve aşırı baskılı ortamlardan olumsuz yönde etkilenirler. Onlara karşı hitap şeklinizin çok önemli olduğunu unutmayınız. Sevgi dili, gönül dili ve beden dili çok önemlidir. Onlarda gördüğünüz en küçük gelişmeyi bile dile getirerek onların davranışlarını övebilirsiniz. </w:t>
      </w:r>
    </w:p>
    <w:p w:rsidR="00ED102B" w:rsidRDefault="0095379F" w:rsidP="00ED102B">
      <w:pPr>
        <w:ind w:firstLine="708"/>
        <w:jc w:val="both"/>
        <w:rPr>
          <w:rFonts w:ascii="Cambria Math" w:eastAsiaTheme="minorEastAsia" w:hAnsi="Cambria Math" w:cstheme="minorBidi"/>
          <w:color w:val="000000" w:themeColor="text1"/>
          <w:kern w:val="24"/>
          <w:sz w:val="40"/>
          <w:szCs w:val="40"/>
          <w:lang w:eastAsia="tr-TR"/>
        </w:rPr>
      </w:pPr>
      <w:r w:rsidRPr="0095379F">
        <w:rPr>
          <w:rFonts w:ascii="Cambria Math" w:eastAsiaTheme="minorEastAsia" w:hAnsi="Cambria Math" w:cstheme="minorBidi"/>
          <w:color w:val="000000" w:themeColor="text1"/>
          <w:kern w:val="24"/>
          <w:sz w:val="40"/>
          <w:szCs w:val="40"/>
          <w:lang w:eastAsia="tr-TR"/>
        </w:rPr>
        <w:t xml:space="preserve">Çocuklarınıza, </w:t>
      </w:r>
      <w:r w:rsidRPr="0095379F">
        <w:rPr>
          <w:rFonts w:ascii="Cambria Math" w:eastAsiaTheme="minorEastAsia" w:hAnsi="Cambria Math" w:cstheme="minorBidi"/>
          <w:b/>
          <w:bCs/>
          <w:color w:val="16488A"/>
          <w:kern w:val="24"/>
          <w:sz w:val="40"/>
          <w:szCs w:val="40"/>
          <w:lang w:eastAsia="tr-TR"/>
        </w:rPr>
        <w:t xml:space="preserve">“Başarının asla son olmadığını ve başarısızlığın da asla ölüm olmayacağını…” </w:t>
      </w:r>
      <w:r w:rsidRPr="0095379F">
        <w:rPr>
          <w:rFonts w:ascii="Cambria Math" w:eastAsiaTheme="minorEastAsia" w:hAnsi="Cambria Math" w:cstheme="minorBidi"/>
          <w:color w:val="000000" w:themeColor="text1"/>
          <w:kern w:val="24"/>
          <w:sz w:val="40"/>
          <w:szCs w:val="40"/>
          <w:lang w:eastAsia="tr-TR"/>
        </w:rPr>
        <w:t>gönlünüzden gelerek söyleyiniz ve bu tutumunu</w:t>
      </w:r>
      <w:r w:rsidR="00ED102B">
        <w:rPr>
          <w:rFonts w:ascii="Cambria Math" w:eastAsiaTheme="minorEastAsia" w:hAnsi="Cambria Math" w:cstheme="minorBidi"/>
          <w:color w:val="000000" w:themeColor="text1"/>
          <w:kern w:val="24"/>
          <w:sz w:val="40"/>
          <w:szCs w:val="40"/>
          <w:lang w:eastAsia="tr-TR"/>
        </w:rPr>
        <w:t xml:space="preserve">zu yeri geldikçe tekrarlayınız. </w:t>
      </w:r>
      <w:r w:rsidRPr="0095379F">
        <w:rPr>
          <w:rFonts w:ascii="Cambria Math" w:eastAsiaTheme="minorEastAsia" w:hAnsi="Cambria Math" w:cstheme="minorBidi"/>
          <w:color w:val="000000" w:themeColor="text1"/>
          <w:kern w:val="24"/>
          <w:sz w:val="40"/>
          <w:szCs w:val="40"/>
          <w:lang w:eastAsia="tr-TR"/>
        </w:rPr>
        <w:t>Onlara başarısızlıklar yaşanmadan başarıl</w:t>
      </w:r>
      <w:r w:rsidR="00ED102B">
        <w:rPr>
          <w:rFonts w:ascii="Cambria Math" w:eastAsiaTheme="minorEastAsia" w:hAnsi="Cambria Math" w:cstheme="minorBidi"/>
          <w:color w:val="000000" w:themeColor="text1"/>
          <w:kern w:val="24"/>
          <w:sz w:val="40"/>
          <w:szCs w:val="40"/>
          <w:lang w:eastAsia="tr-TR"/>
        </w:rPr>
        <w:t>ı olunamayacağını hatırlatınız.</w:t>
      </w:r>
    </w:p>
    <w:p w:rsidR="0095379F" w:rsidRPr="0095379F" w:rsidRDefault="0095379F" w:rsidP="00ED102B">
      <w:pPr>
        <w:ind w:firstLine="708"/>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 xml:space="preserve">Çocuklara karşı, </w:t>
      </w:r>
      <w:r w:rsidRPr="0095379F">
        <w:rPr>
          <w:rFonts w:ascii="Cambria Math" w:eastAsiaTheme="minorEastAsia" w:hAnsi="Cambria Math" w:cstheme="minorBidi"/>
          <w:b/>
          <w:bCs/>
          <w:color w:val="16488A"/>
          <w:kern w:val="24"/>
          <w:sz w:val="40"/>
          <w:szCs w:val="40"/>
          <w:lang w:eastAsia="tr-TR"/>
        </w:rPr>
        <w:t xml:space="preserve">“Hayır yapma!”, ”Yapamazsın!” </w:t>
      </w:r>
      <w:r w:rsidRPr="0095379F">
        <w:rPr>
          <w:rFonts w:ascii="Cambria Math" w:eastAsiaTheme="minorEastAsia" w:hAnsi="Cambria Math" w:cstheme="minorBidi"/>
          <w:color w:val="000000" w:themeColor="text1"/>
          <w:kern w:val="24"/>
          <w:sz w:val="40"/>
          <w:szCs w:val="40"/>
          <w:lang w:eastAsia="tr-TR"/>
        </w:rPr>
        <w:t xml:space="preserve">gibi uyarılar yerine; </w:t>
      </w:r>
      <w:r w:rsidRPr="0095379F">
        <w:rPr>
          <w:rFonts w:ascii="Cambria Math" w:eastAsiaTheme="minorEastAsia" w:hAnsi="Cambria Math" w:cstheme="minorBidi"/>
          <w:b/>
          <w:bCs/>
          <w:color w:val="16488A"/>
          <w:kern w:val="24"/>
          <w:sz w:val="40"/>
          <w:szCs w:val="40"/>
          <w:lang w:eastAsia="tr-TR"/>
        </w:rPr>
        <w:t xml:space="preserve">«Tebrik ederim, başarıyorsun, yapabiliyorsun, geçmişte başarmıştın </w:t>
      </w:r>
      <w:r w:rsidRPr="0095379F">
        <w:rPr>
          <w:rFonts w:ascii="Cambria Math" w:eastAsiaTheme="minorEastAsia" w:hAnsi="Cambria Math" w:cstheme="minorBidi"/>
          <w:b/>
          <w:bCs/>
          <w:color w:val="16488A"/>
          <w:kern w:val="24"/>
          <w:sz w:val="40"/>
          <w:szCs w:val="40"/>
          <w:lang w:eastAsia="tr-TR"/>
        </w:rPr>
        <w:lastRenderedPageBreak/>
        <w:t xml:space="preserve">şimdi de başarabilirsin…» </w:t>
      </w:r>
      <w:r w:rsidRPr="0095379F">
        <w:rPr>
          <w:rFonts w:ascii="Cambria Math" w:eastAsiaTheme="minorEastAsia" w:hAnsi="Cambria Math" w:cstheme="minorBidi"/>
          <w:color w:val="000000" w:themeColor="text1"/>
          <w:kern w:val="24"/>
          <w:sz w:val="40"/>
          <w:szCs w:val="40"/>
          <w:lang w:eastAsia="tr-TR"/>
        </w:rPr>
        <w:t>gibi olumlu ifadeleri kullanınız.</w:t>
      </w:r>
    </w:p>
    <w:p w:rsidR="0095379F" w:rsidRPr="0095379F" w:rsidRDefault="0095379F" w:rsidP="0095379F">
      <w:pPr>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Gençler, sadece hedefe ulaştığında değil, hedefe ulaşmak için çabalayıp gelişme sağladığında da ödüllendirilmelidir. Gençlerin çabası ödüllendirildiğinde gayretleri daha da artacaktır. Onların sadece başarılarını değil, başarısızlıklarını da paylaşmayı biliniz. </w:t>
      </w:r>
    </w:p>
    <w:p w:rsidR="0095379F" w:rsidRPr="0095379F" w:rsidRDefault="0095379F" w:rsidP="0095379F">
      <w:pPr>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Başarısız dahi olsalar kendilerini yalnız bırakmayacak bir velilerinin olduğunu bilmeleri gençler açısından önemlidir. Konuşurken yüzlerine bakıp sözlerini kesmeden onları etkin dinlerseniz </w:t>
      </w:r>
      <w:r w:rsidRPr="0095379F">
        <w:rPr>
          <w:rFonts w:ascii="Cambria Math" w:eastAsiaTheme="minorEastAsia" w:hAnsi="Cambria Math" w:cstheme="minorBidi"/>
          <w:b/>
          <w:bCs/>
          <w:color w:val="16488A"/>
          <w:kern w:val="24"/>
          <w:sz w:val="40"/>
          <w:szCs w:val="40"/>
          <w:lang w:eastAsia="tr-TR"/>
        </w:rPr>
        <w:t>“Senin konuşman, benim için gerçekten önemli...”</w:t>
      </w:r>
      <w:r w:rsidRPr="0095379F">
        <w:rPr>
          <w:rFonts w:ascii="Cambria Math" w:eastAsiaTheme="minorEastAsia" w:hAnsi="Cambria Math" w:cstheme="minorBidi"/>
          <w:b/>
          <w:bCs/>
          <w:color w:val="24ADC1"/>
          <w:kern w:val="24"/>
          <w:sz w:val="40"/>
          <w:szCs w:val="40"/>
          <w:lang w:eastAsia="tr-TR"/>
        </w:rPr>
        <w:t xml:space="preserve"> </w:t>
      </w:r>
      <w:r w:rsidRPr="0095379F">
        <w:rPr>
          <w:rFonts w:ascii="Cambria Math" w:eastAsiaTheme="minorEastAsia" w:hAnsi="Cambria Math" w:cstheme="minorBidi"/>
          <w:color w:val="000000" w:themeColor="text1"/>
          <w:kern w:val="24"/>
          <w:sz w:val="40"/>
          <w:szCs w:val="40"/>
          <w:lang w:eastAsia="tr-TR"/>
        </w:rPr>
        <w:t>mesajını vermiş olursunuz. Onları kulaklarınızla olduğu kadar gözlerinizle de dinlemelisiniz.</w:t>
      </w:r>
    </w:p>
    <w:p w:rsidR="00ED102B" w:rsidRDefault="0095379F" w:rsidP="0095379F">
      <w:pPr>
        <w:jc w:val="both"/>
        <w:rPr>
          <w:rFonts w:ascii="Cambria Math" w:eastAsiaTheme="minorEastAsia" w:hAnsi="Cambria Math" w:cstheme="minorBidi"/>
          <w:color w:val="000000" w:themeColor="text1"/>
          <w:kern w:val="24"/>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Gençlerden mükemmel olmalarını beklemezseniz sizi hiçbir zaman hayal </w:t>
      </w:r>
      <w:r w:rsidRPr="0095379F">
        <w:rPr>
          <w:rFonts w:ascii="Cambria Math" w:eastAsiaTheme="minorEastAsia" w:hAnsi="Cambria Math" w:cstheme="minorBidi"/>
          <w:color w:val="000000" w:themeColor="text1"/>
          <w:kern w:val="24"/>
          <w:sz w:val="40"/>
          <w:szCs w:val="40"/>
          <w:lang w:eastAsia="tr-TR"/>
        </w:rPr>
        <w:lastRenderedPageBreak/>
        <w:t xml:space="preserve">kırıklığına uğratmazlar. Birden fazla çocuğunuz varsa onları birbirleriyle asla </w:t>
      </w:r>
      <w:r w:rsidRPr="0095379F">
        <w:rPr>
          <w:rFonts w:ascii="Cambria Math" w:eastAsiaTheme="minorEastAsia" w:hAnsi="Cambria Math" w:cstheme="minorBidi"/>
          <w:b/>
          <w:bCs/>
          <w:color w:val="16488A"/>
          <w:kern w:val="24"/>
          <w:sz w:val="40"/>
          <w:szCs w:val="40"/>
          <w:lang w:eastAsia="tr-TR"/>
        </w:rPr>
        <w:t>kıyaslamayınız</w:t>
      </w:r>
      <w:r w:rsidRPr="0095379F">
        <w:rPr>
          <w:rFonts w:ascii="Cambria Math" w:eastAsiaTheme="minorEastAsia" w:hAnsi="Cambria Math" w:cstheme="minorBidi"/>
          <w:color w:val="000000" w:themeColor="text1"/>
          <w:kern w:val="24"/>
          <w:sz w:val="40"/>
          <w:szCs w:val="40"/>
          <w:lang w:eastAsia="tr-TR"/>
        </w:rPr>
        <w:t xml:space="preserve">. </w:t>
      </w:r>
    </w:p>
    <w:p w:rsidR="0095379F" w:rsidRPr="0095379F" w:rsidRDefault="0095379F" w:rsidP="00ED102B">
      <w:pPr>
        <w:ind w:firstLine="708"/>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 xml:space="preserve">Unutmayınız ki onlar kardeş olmalarına rağmen birbirlerinden farklı bireylerdir. Onları arkadaşlarıyla, akraba veya komşu çocuklarıyla da </w:t>
      </w:r>
      <w:r w:rsidRPr="0095379F">
        <w:rPr>
          <w:rFonts w:ascii="Cambria Math" w:eastAsiaTheme="minorEastAsia" w:hAnsi="Cambria Math" w:cstheme="minorBidi"/>
          <w:b/>
          <w:bCs/>
          <w:color w:val="16488A"/>
          <w:kern w:val="24"/>
          <w:sz w:val="40"/>
          <w:szCs w:val="40"/>
          <w:lang w:eastAsia="tr-TR"/>
        </w:rPr>
        <w:t>kıyaslamayınız</w:t>
      </w:r>
      <w:r w:rsidRPr="0095379F">
        <w:rPr>
          <w:rFonts w:ascii="Cambria Math" w:eastAsiaTheme="minorEastAsia" w:hAnsi="Cambria Math" w:cstheme="minorBidi"/>
          <w:color w:val="000000" w:themeColor="text1"/>
          <w:kern w:val="24"/>
          <w:sz w:val="40"/>
          <w:szCs w:val="40"/>
          <w:lang w:eastAsia="tr-TR"/>
        </w:rPr>
        <w:t>. Emeklerinizi yüzlerine vurmayınız.</w:t>
      </w:r>
    </w:p>
    <w:p w:rsidR="0095379F" w:rsidRPr="0095379F" w:rsidRDefault="0095379F" w:rsidP="0095379F">
      <w:pPr>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ab/>
        <w:t>Gençlerin hayallerini asla küçümsemeyiniz ve engellemeyiniz. Onların hayallerini destekleyiniz. Çünkü hayal etmek onları geliştirir ve başarıya götürür. Durgun su solucan yetiştirir, hayal</w:t>
      </w:r>
      <w:r w:rsidR="00DC3EC9">
        <w:rPr>
          <w:rFonts w:ascii="Cambria Math" w:eastAsiaTheme="minorEastAsia" w:hAnsi="Cambria Math" w:cstheme="minorBidi"/>
          <w:color w:val="000000" w:themeColor="text1"/>
          <w:kern w:val="24"/>
          <w:sz w:val="40"/>
          <w:szCs w:val="40"/>
          <w:lang w:eastAsia="tr-TR"/>
        </w:rPr>
        <w:t>lerini gerçekleştirmek için yola çıkanlar</w:t>
      </w:r>
      <w:r w:rsidRPr="0095379F">
        <w:rPr>
          <w:rFonts w:ascii="Cambria Math" w:eastAsiaTheme="minorEastAsia" w:hAnsi="Cambria Math" w:cstheme="minorBidi"/>
          <w:color w:val="000000" w:themeColor="text1"/>
          <w:kern w:val="24"/>
          <w:sz w:val="40"/>
          <w:szCs w:val="40"/>
          <w:lang w:eastAsia="tr-TR"/>
        </w:rPr>
        <w:t xml:space="preserve"> </w:t>
      </w:r>
      <w:bookmarkStart w:id="0" w:name="_GoBack"/>
      <w:bookmarkEnd w:id="0"/>
      <w:r w:rsidRPr="0095379F">
        <w:rPr>
          <w:rFonts w:ascii="Cambria Math" w:eastAsiaTheme="minorEastAsia" w:hAnsi="Cambria Math" w:cstheme="minorBidi"/>
          <w:color w:val="000000" w:themeColor="text1"/>
          <w:kern w:val="24"/>
          <w:sz w:val="40"/>
          <w:szCs w:val="40"/>
          <w:lang w:eastAsia="tr-TR"/>
        </w:rPr>
        <w:t xml:space="preserve">asla durdurulamaz. </w:t>
      </w:r>
    </w:p>
    <w:p w:rsidR="0095379F" w:rsidRPr="0095379F" w:rsidRDefault="0095379F" w:rsidP="0095379F">
      <w:pPr>
        <w:jc w:val="both"/>
        <w:rPr>
          <w:rFonts w:ascii="Cambria Math" w:eastAsia="Times New Roman" w:hAnsi="Cambria Math"/>
          <w:sz w:val="40"/>
          <w:szCs w:val="40"/>
          <w:lang w:eastAsia="tr-TR"/>
        </w:rPr>
      </w:pPr>
      <w:r w:rsidRPr="0095379F">
        <w:rPr>
          <w:rFonts w:ascii="Cambria Math" w:eastAsiaTheme="minorEastAsia" w:hAnsi="Cambria Math" w:cstheme="minorBidi"/>
          <w:color w:val="000000" w:themeColor="text1"/>
          <w:kern w:val="24"/>
          <w:sz w:val="40"/>
          <w:szCs w:val="40"/>
          <w:lang w:eastAsia="tr-TR"/>
        </w:rPr>
        <w:tab/>
        <w:t xml:space="preserve">Huzurla ve sağlıkla kalın. </w:t>
      </w:r>
    </w:p>
    <w:p w:rsidR="00923FA3" w:rsidRDefault="00923FA3" w:rsidP="0095379F">
      <w:pPr>
        <w:rPr>
          <w:rFonts w:ascii="Cambria Math" w:eastAsia="Times New Roman" w:hAnsi="Cambria Math"/>
          <w:bCs/>
          <w:sz w:val="36"/>
          <w:szCs w:val="36"/>
          <w:lang w:eastAsia="tr-TR"/>
        </w:rPr>
      </w:pPr>
    </w:p>
    <w:p w:rsidR="00923FA3" w:rsidRDefault="00923FA3" w:rsidP="00FE03ED">
      <w:pPr>
        <w:jc w:val="right"/>
        <w:rPr>
          <w:rFonts w:ascii="Cambria Math" w:eastAsia="Times New Roman" w:hAnsi="Cambria Math"/>
          <w:bCs/>
          <w:sz w:val="36"/>
          <w:szCs w:val="36"/>
          <w:lang w:eastAsia="tr-TR"/>
        </w:rPr>
      </w:pPr>
    </w:p>
    <w:p w:rsidR="00923FA3" w:rsidRDefault="00923FA3" w:rsidP="00FE03ED">
      <w:pPr>
        <w:jc w:val="right"/>
        <w:rPr>
          <w:rFonts w:ascii="Cambria Math" w:eastAsia="Times New Roman" w:hAnsi="Cambria Math"/>
          <w:bCs/>
          <w:sz w:val="36"/>
          <w:szCs w:val="36"/>
          <w:lang w:eastAsia="tr-TR"/>
        </w:rPr>
      </w:pPr>
    </w:p>
    <w:p w:rsidR="00422D0C" w:rsidRPr="00FE03ED" w:rsidRDefault="00D33649" w:rsidP="00FE03ED">
      <w:pPr>
        <w:jc w:val="right"/>
        <w:rPr>
          <w:rFonts w:ascii="Cambria Math" w:hAnsi="Cambria Math"/>
          <w:b/>
          <w:color w:val="FF0000"/>
        </w:rPr>
      </w:pPr>
      <w:r w:rsidRPr="00FE03ED">
        <w:rPr>
          <w:rFonts w:ascii="Cambria Math" w:hAnsi="Cambria Math"/>
          <w:b/>
          <w:color w:val="FF0000"/>
        </w:rPr>
        <w:t>Hüseyin Kazan</w:t>
      </w:r>
    </w:p>
    <w:p w:rsidR="001C2D98" w:rsidRPr="000120AC" w:rsidRDefault="001C2D98" w:rsidP="00FE03ED">
      <w:pPr>
        <w:jc w:val="right"/>
        <w:rPr>
          <w:rFonts w:ascii="Cambria Math" w:hAnsi="Cambria Math"/>
        </w:rPr>
      </w:pPr>
      <w:r w:rsidRPr="00FE03ED">
        <w:rPr>
          <w:rFonts w:ascii="Cambria Math" w:hAnsi="Cambria Math"/>
          <w:color w:val="FF0000"/>
        </w:rPr>
        <w:t>bilgihazine@gmail.com</w:t>
      </w:r>
    </w:p>
    <w:sectPr w:rsidR="001C2D98" w:rsidRPr="000120AC" w:rsidSect="006B1EAF">
      <w:pgSz w:w="8391" w:h="11906" w:code="11"/>
      <w:pgMar w:top="709" w:right="878" w:bottom="567" w:left="851" w:header="708" w:footer="708" w:gutter="0"/>
      <w:pgBorders w:offsetFrom="page">
        <w:top w:val="threeDEmboss" w:sz="24" w:space="24" w:color="E36C0A" w:themeColor="accent6" w:themeShade="BF"/>
        <w:left w:val="threeDEmboss" w:sz="24" w:space="24" w:color="E36C0A" w:themeColor="accent6" w:themeShade="BF"/>
        <w:bottom w:val="threeDEngrave" w:sz="24" w:space="24" w:color="E36C0A" w:themeColor="accent6" w:themeShade="BF"/>
        <w:right w:val="threeDEngrave" w:sz="24" w:space="24" w:color="E36C0A" w:themeColor="accent6" w:themeShade="BF"/>
      </w:pgBorders>
      <w:cols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46" w:rsidRDefault="008B5246" w:rsidP="00FE03ED">
      <w:r>
        <w:separator/>
      </w:r>
    </w:p>
  </w:endnote>
  <w:endnote w:type="continuationSeparator" w:id="0">
    <w:p w:rsidR="008B5246" w:rsidRDefault="008B5246" w:rsidP="00FE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46" w:rsidRDefault="008B5246" w:rsidP="00FE03ED">
      <w:r>
        <w:separator/>
      </w:r>
    </w:p>
  </w:footnote>
  <w:footnote w:type="continuationSeparator" w:id="0">
    <w:p w:rsidR="008B5246" w:rsidRDefault="008B5246" w:rsidP="00FE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EFC"/>
    <w:multiLevelType w:val="multilevel"/>
    <w:tmpl w:val="F7202A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3872"/>
    <w:multiLevelType w:val="multilevel"/>
    <w:tmpl w:val="5DC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235B"/>
    <w:multiLevelType w:val="multilevel"/>
    <w:tmpl w:val="1AB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569C1"/>
    <w:multiLevelType w:val="multilevel"/>
    <w:tmpl w:val="C38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F2869"/>
    <w:multiLevelType w:val="multilevel"/>
    <w:tmpl w:val="0ABC4B1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30CFD"/>
    <w:multiLevelType w:val="multilevel"/>
    <w:tmpl w:val="F9DC03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D6261"/>
    <w:multiLevelType w:val="multilevel"/>
    <w:tmpl w:val="D9F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47597"/>
    <w:multiLevelType w:val="multilevel"/>
    <w:tmpl w:val="FB64C7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E0C3E"/>
    <w:multiLevelType w:val="multilevel"/>
    <w:tmpl w:val="A74EED2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80A46"/>
    <w:multiLevelType w:val="multilevel"/>
    <w:tmpl w:val="A738A75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77C97"/>
    <w:multiLevelType w:val="multilevel"/>
    <w:tmpl w:val="05946A6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91C89"/>
    <w:multiLevelType w:val="multilevel"/>
    <w:tmpl w:val="C79655D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095AB3"/>
    <w:multiLevelType w:val="multilevel"/>
    <w:tmpl w:val="B46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440B6"/>
    <w:multiLevelType w:val="multilevel"/>
    <w:tmpl w:val="ABD808A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91837"/>
    <w:multiLevelType w:val="multilevel"/>
    <w:tmpl w:val="45E01E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1D68DF"/>
    <w:multiLevelType w:val="multilevel"/>
    <w:tmpl w:val="FE86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46571"/>
    <w:multiLevelType w:val="multilevel"/>
    <w:tmpl w:val="E1D8C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E1595"/>
    <w:multiLevelType w:val="multilevel"/>
    <w:tmpl w:val="3E1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77578"/>
    <w:multiLevelType w:val="hybridMultilevel"/>
    <w:tmpl w:val="B4CC7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8F5678"/>
    <w:multiLevelType w:val="hybridMultilevel"/>
    <w:tmpl w:val="F0B61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6"/>
  </w:num>
  <w:num w:numId="5">
    <w:abstractNumId w:val="3"/>
  </w:num>
  <w:num w:numId="6">
    <w:abstractNumId w:val="1"/>
  </w:num>
  <w:num w:numId="7">
    <w:abstractNumId w:val="18"/>
  </w:num>
  <w:num w:numId="8">
    <w:abstractNumId w:val="19"/>
  </w:num>
  <w:num w:numId="9">
    <w:abstractNumId w:val="15"/>
  </w:num>
  <w:num w:numId="10">
    <w:abstractNumId w:val="16"/>
  </w:num>
  <w:num w:numId="11">
    <w:abstractNumId w:val="0"/>
  </w:num>
  <w:num w:numId="12">
    <w:abstractNumId w:val="5"/>
  </w:num>
  <w:num w:numId="13">
    <w:abstractNumId w:val="14"/>
  </w:num>
  <w:num w:numId="14">
    <w:abstractNumId w:val="8"/>
  </w:num>
  <w:num w:numId="15">
    <w:abstractNumId w:val="11"/>
  </w:num>
  <w:num w:numId="16">
    <w:abstractNumId w:val="4"/>
  </w:num>
  <w:num w:numId="17">
    <w:abstractNumId w:val="7"/>
  </w:num>
  <w:num w:numId="18">
    <w:abstractNumId w:val="1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68"/>
    <w:rsid w:val="000120AC"/>
    <w:rsid w:val="000414D1"/>
    <w:rsid w:val="000C004F"/>
    <w:rsid w:val="00130BA1"/>
    <w:rsid w:val="001A5AA8"/>
    <w:rsid w:val="001C2D98"/>
    <w:rsid w:val="002A1152"/>
    <w:rsid w:val="002D425A"/>
    <w:rsid w:val="0031409F"/>
    <w:rsid w:val="0038353B"/>
    <w:rsid w:val="00422D0C"/>
    <w:rsid w:val="004561A0"/>
    <w:rsid w:val="00535854"/>
    <w:rsid w:val="00542692"/>
    <w:rsid w:val="005A055C"/>
    <w:rsid w:val="006A0F56"/>
    <w:rsid w:val="006B1EAF"/>
    <w:rsid w:val="006C045D"/>
    <w:rsid w:val="00705DC1"/>
    <w:rsid w:val="00752F7F"/>
    <w:rsid w:val="0078593A"/>
    <w:rsid w:val="007910A7"/>
    <w:rsid w:val="00791459"/>
    <w:rsid w:val="007F19EF"/>
    <w:rsid w:val="00822301"/>
    <w:rsid w:val="00855485"/>
    <w:rsid w:val="00867739"/>
    <w:rsid w:val="008B5246"/>
    <w:rsid w:val="00923FA3"/>
    <w:rsid w:val="009518B9"/>
    <w:rsid w:val="0095379F"/>
    <w:rsid w:val="00967FCC"/>
    <w:rsid w:val="00A53206"/>
    <w:rsid w:val="00AD1E77"/>
    <w:rsid w:val="00B502E6"/>
    <w:rsid w:val="00BA1785"/>
    <w:rsid w:val="00C946B7"/>
    <w:rsid w:val="00CA19D5"/>
    <w:rsid w:val="00CF31F9"/>
    <w:rsid w:val="00D153A6"/>
    <w:rsid w:val="00D33649"/>
    <w:rsid w:val="00D53B04"/>
    <w:rsid w:val="00DC3EC9"/>
    <w:rsid w:val="00E551C3"/>
    <w:rsid w:val="00ED102B"/>
    <w:rsid w:val="00F21EF7"/>
    <w:rsid w:val="00F31DE2"/>
    <w:rsid w:val="00F36E68"/>
    <w:rsid w:val="00FB7442"/>
    <w:rsid w:val="00FD2DE9"/>
    <w:rsid w:val="00FE0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5130"/>
  <w15:chartTrackingRefBased/>
  <w15:docId w15:val="{2B13D98A-27A8-4DF6-B384-8D200B8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CC"/>
    <w:rPr>
      <w:sz w:val="24"/>
      <w:szCs w:val="24"/>
    </w:rPr>
  </w:style>
  <w:style w:type="paragraph" w:styleId="Balk1">
    <w:name w:val="heading 1"/>
    <w:basedOn w:val="Normal"/>
    <w:next w:val="Normal"/>
    <w:link w:val="Balk1Char"/>
    <w:uiPriority w:val="9"/>
    <w:qFormat/>
    <w:rsid w:val="00967FCC"/>
    <w:pPr>
      <w:keepNext/>
      <w:spacing w:before="240" w:after="60"/>
      <w:outlineLvl w:val="0"/>
    </w:pPr>
    <w:rPr>
      <w:rFonts w:asciiTheme="majorHAnsi" w:eastAsiaTheme="majorEastAsia" w:hAnsiTheme="majorHAnsi"/>
      <w:b/>
      <w:bCs/>
      <w:kern w:val="32"/>
      <w:sz w:val="32"/>
      <w:szCs w:val="32"/>
    </w:rPr>
  </w:style>
  <w:style w:type="paragraph" w:styleId="Balk2">
    <w:name w:val="heading 2"/>
    <w:basedOn w:val="Normal"/>
    <w:next w:val="Normal"/>
    <w:link w:val="Balk2Char"/>
    <w:uiPriority w:val="9"/>
    <w:semiHidden/>
    <w:unhideWhenUsed/>
    <w:qFormat/>
    <w:rsid w:val="00967FCC"/>
    <w:pPr>
      <w:keepNext/>
      <w:spacing w:before="240" w:after="60"/>
      <w:outlineLvl w:val="1"/>
    </w:pPr>
    <w:rPr>
      <w:rFonts w:asciiTheme="majorHAnsi" w:eastAsiaTheme="majorEastAsia" w:hAnsiTheme="majorHAnsi"/>
      <w:b/>
      <w:bCs/>
      <w:i/>
      <w:iCs/>
      <w:sz w:val="28"/>
      <w:szCs w:val="28"/>
    </w:rPr>
  </w:style>
  <w:style w:type="paragraph" w:styleId="Balk3">
    <w:name w:val="heading 3"/>
    <w:basedOn w:val="Normal"/>
    <w:next w:val="Normal"/>
    <w:link w:val="Balk3Char"/>
    <w:uiPriority w:val="9"/>
    <w:semiHidden/>
    <w:unhideWhenUsed/>
    <w:qFormat/>
    <w:rsid w:val="00967FCC"/>
    <w:pPr>
      <w:keepNext/>
      <w:spacing w:before="240" w:after="60"/>
      <w:outlineLvl w:val="2"/>
    </w:pPr>
    <w:rPr>
      <w:rFonts w:asciiTheme="majorHAnsi" w:eastAsiaTheme="majorEastAsia" w:hAnsiTheme="majorHAnsi"/>
      <w:b/>
      <w:bCs/>
      <w:sz w:val="26"/>
      <w:szCs w:val="26"/>
    </w:rPr>
  </w:style>
  <w:style w:type="paragraph" w:styleId="Balk4">
    <w:name w:val="heading 4"/>
    <w:basedOn w:val="Normal"/>
    <w:next w:val="Normal"/>
    <w:link w:val="Balk4Char"/>
    <w:uiPriority w:val="9"/>
    <w:semiHidden/>
    <w:unhideWhenUsed/>
    <w:qFormat/>
    <w:rsid w:val="00967FCC"/>
    <w:pPr>
      <w:keepNext/>
      <w:spacing w:before="240" w:after="60"/>
      <w:outlineLvl w:val="3"/>
    </w:pPr>
    <w:rPr>
      <w:b/>
      <w:bCs/>
      <w:sz w:val="28"/>
      <w:szCs w:val="28"/>
    </w:rPr>
  </w:style>
  <w:style w:type="paragraph" w:styleId="Balk5">
    <w:name w:val="heading 5"/>
    <w:basedOn w:val="Normal"/>
    <w:next w:val="Normal"/>
    <w:link w:val="Balk5Char"/>
    <w:uiPriority w:val="9"/>
    <w:semiHidden/>
    <w:unhideWhenUsed/>
    <w:qFormat/>
    <w:rsid w:val="00967FCC"/>
    <w:pPr>
      <w:spacing w:before="240" w:after="60"/>
      <w:outlineLvl w:val="4"/>
    </w:pPr>
    <w:rPr>
      <w:b/>
      <w:bCs/>
      <w:i/>
      <w:iCs/>
      <w:sz w:val="26"/>
      <w:szCs w:val="26"/>
    </w:rPr>
  </w:style>
  <w:style w:type="paragraph" w:styleId="Balk6">
    <w:name w:val="heading 6"/>
    <w:basedOn w:val="Normal"/>
    <w:next w:val="Normal"/>
    <w:link w:val="Balk6Char"/>
    <w:uiPriority w:val="9"/>
    <w:semiHidden/>
    <w:unhideWhenUsed/>
    <w:qFormat/>
    <w:rsid w:val="00967FCC"/>
    <w:p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967FCC"/>
    <w:pPr>
      <w:spacing w:before="240" w:after="60"/>
      <w:outlineLvl w:val="6"/>
    </w:pPr>
  </w:style>
  <w:style w:type="paragraph" w:styleId="Balk8">
    <w:name w:val="heading 8"/>
    <w:basedOn w:val="Normal"/>
    <w:next w:val="Normal"/>
    <w:link w:val="Balk8Char"/>
    <w:uiPriority w:val="9"/>
    <w:semiHidden/>
    <w:unhideWhenUsed/>
    <w:qFormat/>
    <w:rsid w:val="00967FCC"/>
    <w:pPr>
      <w:spacing w:before="240" w:after="60"/>
      <w:outlineLvl w:val="7"/>
    </w:pPr>
    <w:rPr>
      <w:i/>
      <w:iCs/>
    </w:rPr>
  </w:style>
  <w:style w:type="paragraph" w:styleId="Balk9">
    <w:name w:val="heading 9"/>
    <w:basedOn w:val="Normal"/>
    <w:next w:val="Normal"/>
    <w:link w:val="Balk9Char"/>
    <w:uiPriority w:val="9"/>
    <w:semiHidden/>
    <w:unhideWhenUsed/>
    <w:qFormat/>
    <w:rsid w:val="00967FCC"/>
    <w:pPr>
      <w:spacing w:before="240" w:after="60"/>
      <w:outlineLvl w:val="8"/>
    </w:pPr>
    <w:rPr>
      <w:rFonts w:asciiTheme="majorHAnsi" w:eastAsiaTheme="majorEastAsia" w:hAnsiTheme="maj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967FCC"/>
    <w:rPr>
      <w:szCs w:val="32"/>
    </w:rPr>
  </w:style>
  <w:style w:type="character" w:customStyle="1" w:styleId="Balk1Char">
    <w:name w:val="Başlık 1 Char"/>
    <w:basedOn w:val="VarsaylanParagrafYazTipi"/>
    <w:link w:val="Balk1"/>
    <w:uiPriority w:val="9"/>
    <w:rsid w:val="00967FCC"/>
    <w:rPr>
      <w:rFonts w:asciiTheme="majorHAnsi" w:eastAsiaTheme="majorEastAsia" w:hAnsiTheme="majorHAnsi"/>
      <w:b/>
      <w:bCs/>
      <w:kern w:val="32"/>
      <w:sz w:val="32"/>
      <w:szCs w:val="32"/>
    </w:rPr>
  </w:style>
  <w:style w:type="character" w:customStyle="1" w:styleId="Balk2Char">
    <w:name w:val="Başlık 2 Char"/>
    <w:basedOn w:val="VarsaylanParagrafYazTipi"/>
    <w:link w:val="Balk2"/>
    <w:uiPriority w:val="9"/>
    <w:semiHidden/>
    <w:rsid w:val="00967FCC"/>
    <w:rPr>
      <w:rFonts w:asciiTheme="majorHAnsi" w:eastAsiaTheme="majorEastAsia" w:hAnsiTheme="majorHAnsi"/>
      <w:b/>
      <w:bCs/>
      <w:i/>
      <w:iCs/>
      <w:sz w:val="28"/>
      <w:szCs w:val="28"/>
    </w:rPr>
  </w:style>
  <w:style w:type="character" w:customStyle="1" w:styleId="Balk3Char">
    <w:name w:val="Başlık 3 Char"/>
    <w:basedOn w:val="VarsaylanParagrafYazTipi"/>
    <w:link w:val="Balk3"/>
    <w:uiPriority w:val="9"/>
    <w:semiHidden/>
    <w:rsid w:val="00967FCC"/>
    <w:rPr>
      <w:rFonts w:asciiTheme="majorHAnsi" w:eastAsiaTheme="majorEastAsia" w:hAnsiTheme="majorHAnsi"/>
      <w:b/>
      <w:bCs/>
      <w:sz w:val="26"/>
      <w:szCs w:val="26"/>
    </w:rPr>
  </w:style>
  <w:style w:type="character" w:customStyle="1" w:styleId="Balk4Char">
    <w:name w:val="Başlık 4 Char"/>
    <w:basedOn w:val="VarsaylanParagrafYazTipi"/>
    <w:link w:val="Balk4"/>
    <w:uiPriority w:val="9"/>
    <w:semiHidden/>
    <w:rsid w:val="00967FCC"/>
    <w:rPr>
      <w:b/>
      <w:bCs/>
      <w:sz w:val="28"/>
      <w:szCs w:val="28"/>
    </w:rPr>
  </w:style>
  <w:style w:type="character" w:customStyle="1" w:styleId="Balk5Char">
    <w:name w:val="Başlık 5 Char"/>
    <w:basedOn w:val="VarsaylanParagrafYazTipi"/>
    <w:link w:val="Balk5"/>
    <w:uiPriority w:val="9"/>
    <w:semiHidden/>
    <w:rsid w:val="00967FCC"/>
    <w:rPr>
      <w:b/>
      <w:bCs/>
      <w:i/>
      <w:iCs/>
      <w:sz w:val="26"/>
      <w:szCs w:val="26"/>
    </w:rPr>
  </w:style>
  <w:style w:type="character" w:customStyle="1" w:styleId="Balk6Char">
    <w:name w:val="Başlık 6 Char"/>
    <w:basedOn w:val="VarsaylanParagrafYazTipi"/>
    <w:link w:val="Balk6"/>
    <w:uiPriority w:val="9"/>
    <w:semiHidden/>
    <w:rsid w:val="00967FCC"/>
    <w:rPr>
      <w:b/>
      <w:bCs/>
    </w:rPr>
  </w:style>
  <w:style w:type="character" w:customStyle="1" w:styleId="Balk7Char">
    <w:name w:val="Başlık 7 Char"/>
    <w:basedOn w:val="VarsaylanParagrafYazTipi"/>
    <w:link w:val="Balk7"/>
    <w:uiPriority w:val="9"/>
    <w:semiHidden/>
    <w:rsid w:val="00967FCC"/>
    <w:rPr>
      <w:sz w:val="24"/>
      <w:szCs w:val="24"/>
    </w:rPr>
  </w:style>
  <w:style w:type="character" w:customStyle="1" w:styleId="Balk8Char">
    <w:name w:val="Başlık 8 Char"/>
    <w:basedOn w:val="VarsaylanParagrafYazTipi"/>
    <w:link w:val="Balk8"/>
    <w:uiPriority w:val="9"/>
    <w:semiHidden/>
    <w:rsid w:val="00967FCC"/>
    <w:rPr>
      <w:i/>
      <w:iCs/>
      <w:sz w:val="24"/>
      <w:szCs w:val="24"/>
    </w:rPr>
  </w:style>
  <w:style w:type="character" w:customStyle="1" w:styleId="Balk9Char">
    <w:name w:val="Başlık 9 Char"/>
    <w:basedOn w:val="VarsaylanParagrafYazTipi"/>
    <w:link w:val="Balk9"/>
    <w:uiPriority w:val="9"/>
    <w:semiHidden/>
    <w:rsid w:val="00967FCC"/>
    <w:rPr>
      <w:rFonts w:asciiTheme="majorHAnsi" w:eastAsiaTheme="majorEastAsia" w:hAnsiTheme="majorHAnsi"/>
    </w:rPr>
  </w:style>
  <w:style w:type="paragraph" w:styleId="KonuBal">
    <w:name w:val="Title"/>
    <w:basedOn w:val="Normal"/>
    <w:next w:val="Normal"/>
    <w:link w:val="KonuBalChar"/>
    <w:uiPriority w:val="10"/>
    <w:qFormat/>
    <w:rsid w:val="00967FCC"/>
    <w:pPr>
      <w:spacing w:before="240" w:after="60"/>
      <w:jc w:val="center"/>
      <w:outlineLvl w:val="0"/>
    </w:pPr>
    <w:rPr>
      <w:rFonts w:asciiTheme="majorHAnsi" w:eastAsiaTheme="majorEastAsia" w:hAnsiTheme="majorHAnsi"/>
      <w:b/>
      <w:bCs/>
      <w:kern w:val="28"/>
      <w:sz w:val="32"/>
      <w:szCs w:val="32"/>
    </w:rPr>
  </w:style>
  <w:style w:type="character" w:customStyle="1" w:styleId="KonuBalChar">
    <w:name w:val="Konu Başlığı Char"/>
    <w:basedOn w:val="VarsaylanParagrafYazTipi"/>
    <w:link w:val="KonuBal"/>
    <w:uiPriority w:val="10"/>
    <w:rsid w:val="00967FCC"/>
    <w:rPr>
      <w:rFonts w:asciiTheme="majorHAnsi" w:eastAsiaTheme="majorEastAsia" w:hAnsiTheme="majorHAnsi"/>
      <w:b/>
      <w:bCs/>
      <w:kern w:val="28"/>
      <w:sz w:val="32"/>
      <w:szCs w:val="32"/>
    </w:rPr>
  </w:style>
  <w:style w:type="paragraph" w:styleId="Altyaz">
    <w:name w:val="Subtitle"/>
    <w:basedOn w:val="Normal"/>
    <w:next w:val="Normal"/>
    <w:link w:val="AltyazChar"/>
    <w:uiPriority w:val="11"/>
    <w:qFormat/>
    <w:rsid w:val="00967FCC"/>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rsid w:val="00967FCC"/>
    <w:rPr>
      <w:rFonts w:asciiTheme="majorHAnsi" w:eastAsiaTheme="majorEastAsia" w:hAnsiTheme="majorHAnsi"/>
      <w:sz w:val="24"/>
      <w:szCs w:val="24"/>
    </w:rPr>
  </w:style>
  <w:style w:type="character" w:styleId="Gl">
    <w:name w:val="Strong"/>
    <w:basedOn w:val="VarsaylanParagrafYazTipi"/>
    <w:uiPriority w:val="22"/>
    <w:qFormat/>
    <w:rsid w:val="00967FCC"/>
    <w:rPr>
      <w:b/>
      <w:bCs/>
    </w:rPr>
  </w:style>
  <w:style w:type="character" w:styleId="Vurgu">
    <w:name w:val="Emphasis"/>
    <w:basedOn w:val="VarsaylanParagrafYazTipi"/>
    <w:uiPriority w:val="20"/>
    <w:qFormat/>
    <w:rsid w:val="00967FCC"/>
    <w:rPr>
      <w:rFonts w:asciiTheme="minorHAnsi" w:hAnsiTheme="minorHAnsi"/>
      <w:b/>
      <w:i/>
      <w:iCs/>
    </w:rPr>
  </w:style>
  <w:style w:type="paragraph" w:styleId="ListeParagraf">
    <w:name w:val="List Paragraph"/>
    <w:basedOn w:val="Normal"/>
    <w:uiPriority w:val="34"/>
    <w:qFormat/>
    <w:rsid w:val="00967FCC"/>
    <w:pPr>
      <w:ind w:left="720"/>
      <w:contextualSpacing/>
    </w:pPr>
  </w:style>
  <w:style w:type="paragraph" w:styleId="Alnt">
    <w:name w:val="Quote"/>
    <w:basedOn w:val="Normal"/>
    <w:next w:val="Normal"/>
    <w:link w:val="AlntChar"/>
    <w:uiPriority w:val="29"/>
    <w:qFormat/>
    <w:rsid w:val="00967FCC"/>
    <w:rPr>
      <w:i/>
    </w:rPr>
  </w:style>
  <w:style w:type="character" w:customStyle="1" w:styleId="AlntChar">
    <w:name w:val="Alıntı Char"/>
    <w:basedOn w:val="VarsaylanParagrafYazTipi"/>
    <w:link w:val="Alnt"/>
    <w:uiPriority w:val="29"/>
    <w:rsid w:val="00967FCC"/>
    <w:rPr>
      <w:i/>
      <w:sz w:val="24"/>
      <w:szCs w:val="24"/>
    </w:rPr>
  </w:style>
  <w:style w:type="paragraph" w:styleId="GlAlnt">
    <w:name w:val="Intense Quote"/>
    <w:basedOn w:val="Normal"/>
    <w:next w:val="Normal"/>
    <w:link w:val="GlAlntChar"/>
    <w:uiPriority w:val="30"/>
    <w:qFormat/>
    <w:rsid w:val="00967FCC"/>
    <w:pPr>
      <w:ind w:left="720" w:right="720"/>
    </w:pPr>
    <w:rPr>
      <w:b/>
      <w:i/>
      <w:szCs w:val="22"/>
    </w:rPr>
  </w:style>
  <w:style w:type="character" w:customStyle="1" w:styleId="GlAlntChar">
    <w:name w:val="Güçlü Alıntı Char"/>
    <w:basedOn w:val="VarsaylanParagrafYazTipi"/>
    <w:link w:val="GlAlnt"/>
    <w:uiPriority w:val="30"/>
    <w:rsid w:val="00967FCC"/>
    <w:rPr>
      <w:b/>
      <w:i/>
      <w:sz w:val="24"/>
    </w:rPr>
  </w:style>
  <w:style w:type="character" w:styleId="HafifVurgulama">
    <w:name w:val="Subtle Emphasis"/>
    <w:uiPriority w:val="19"/>
    <w:qFormat/>
    <w:rsid w:val="00967FCC"/>
    <w:rPr>
      <w:i/>
      <w:color w:val="5A5A5A" w:themeColor="text1" w:themeTint="A5"/>
    </w:rPr>
  </w:style>
  <w:style w:type="character" w:styleId="GlVurgulama">
    <w:name w:val="Intense Emphasis"/>
    <w:basedOn w:val="VarsaylanParagrafYazTipi"/>
    <w:uiPriority w:val="21"/>
    <w:qFormat/>
    <w:rsid w:val="00967FCC"/>
    <w:rPr>
      <w:b/>
      <w:i/>
      <w:sz w:val="24"/>
      <w:szCs w:val="24"/>
      <w:u w:val="single"/>
    </w:rPr>
  </w:style>
  <w:style w:type="character" w:styleId="HafifBavuru">
    <w:name w:val="Subtle Reference"/>
    <w:basedOn w:val="VarsaylanParagrafYazTipi"/>
    <w:uiPriority w:val="31"/>
    <w:qFormat/>
    <w:rsid w:val="00967FCC"/>
    <w:rPr>
      <w:sz w:val="24"/>
      <w:szCs w:val="24"/>
      <w:u w:val="single"/>
    </w:rPr>
  </w:style>
  <w:style w:type="character" w:styleId="GlBavuru">
    <w:name w:val="Intense Reference"/>
    <w:basedOn w:val="VarsaylanParagrafYazTipi"/>
    <w:uiPriority w:val="32"/>
    <w:qFormat/>
    <w:rsid w:val="00967FCC"/>
    <w:rPr>
      <w:b/>
      <w:sz w:val="24"/>
      <w:u w:val="single"/>
    </w:rPr>
  </w:style>
  <w:style w:type="character" w:styleId="KitapBal">
    <w:name w:val="Book Title"/>
    <w:basedOn w:val="VarsaylanParagrafYazTipi"/>
    <w:uiPriority w:val="33"/>
    <w:qFormat/>
    <w:rsid w:val="00967FCC"/>
    <w:rPr>
      <w:rFonts w:asciiTheme="majorHAnsi" w:eastAsiaTheme="majorEastAsia" w:hAnsiTheme="majorHAnsi"/>
      <w:b/>
      <w:i/>
      <w:sz w:val="24"/>
      <w:szCs w:val="24"/>
    </w:rPr>
  </w:style>
  <w:style w:type="paragraph" w:styleId="TBal">
    <w:name w:val="TOC Heading"/>
    <w:basedOn w:val="Balk1"/>
    <w:next w:val="Normal"/>
    <w:uiPriority w:val="39"/>
    <w:semiHidden/>
    <w:unhideWhenUsed/>
    <w:qFormat/>
    <w:rsid w:val="00967FCC"/>
    <w:pPr>
      <w:outlineLvl w:val="9"/>
    </w:pPr>
  </w:style>
  <w:style w:type="paragraph" w:styleId="DipnotMetni">
    <w:name w:val="footnote text"/>
    <w:basedOn w:val="Normal"/>
    <w:link w:val="DipnotMetniChar"/>
    <w:uiPriority w:val="99"/>
    <w:semiHidden/>
    <w:unhideWhenUsed/>
    <w:rsid w:val="00FE03ED"/>
    <w:rPr>
      <w:sz w:val="20"/>
      <w:szCs w:val="20"/>
    </w:rPr>
  </w:style>
  <w:style w:type="character" w:customStyle="1" w:styleId="DipnotMetniChar">
    <w:name w:val="Dipnot Metni Char"/>
    <w:basedOn w:val="VarsaylanParagrafYazTipi"/>
    <w:link w:val="DipnotMetni"/>
    <w:uiPriority w:val="99"/>
    <w:semiHidden/>
    <w:rsid w:val="00FE03ED"/>
    <w:rPr>
      <w:sz w:val="20"/>
      <w:szCs w:val="20"/>
    </w:rPr>
  </w:style>
  <w:style w:type="character" w:styleId="DipnotBavurusu">
    <w:name w:val="footnote reference"/>
    <w:basedOn w:val="VarsaylanParagrafYazTipi"/>
    <w:uiPriority w:val="99"/>
    <w:semiHidden/>
    <w:unhideWhenUsed/>
    <w:rsid w:val="00FE03ED"/>
    <w:rPr>
      <w:vertAlign w:val="superscript"/>
    </w:rPr>
  </w:style>
  <w:style w:type="paragraph" w:styleId="NormalWeb">
    <w:name w:val="Normal (Web)"/>
    <w:basedOn w:val="Normal"/>
    <w:uiPriority w:val="99"/>
    <w:semiHidden/>
    <w:unhideWhenUsed/>
    <w:rsid w:val="00A53206"/>
    <w:pPr>
      <w:spacing w:before="100" w:beforeAutospacing="1" w:after="100" w:afterAutospacing="1"/>
    </w:pPr>
    <w:rPr>
      <w:rFonts w:ascii="Times New Roman" w:eastAsia="Times New Roman" w:hAnsi="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150189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7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1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9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86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5864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22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1035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691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4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E801-E2BA-4D8F-975E-9C1116E7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49</cp:revision>
  <dcterms:created xsi:type="dcterms:W3CDTF">2025-04-26T15:52:00Z</dcterms:created>
  <dcterms:modified xsi:type="dcterms:W3CDTF">2025-04-27T17:37:00Z</dcterms:modified>
</cp:coreProperties>
</file>